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75" w:rsidRPr="00787875" w:rsidRDefault="003E4251" w:rsidP="00787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787875" w:rsidRPr="00787875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787875" w:rsidRPr="00787875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 при проведении публичных консультаций</w:t>
      </w:r>
    </w:p>
    <w:p w:rsidR="00787875" w:rsidRPr="00787875" w:rsidRDefault="00787875" w:rsidP="00787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875">
        <w:rPr>
          <w:rFonts w:ascii="Times New Roman" w:eastAsia="Times New Roman" w:hAnsi="Times New Roman" w:cs="Times New Roman"/>
          <w:b/>
          <w:sz w:val="24"/>
          <w:szCs w:val="24"/>
        </w:rPr>
        <w:t>в рамках оценки регулирующего воздействия</w:t>
      </w:r>
    </w:p>
    <w:p w:rsidR="00787875" w:rsidRPr="00787875" w:rsidRDefault="00787875" w:rsidP="00787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875">
        <w:rPr>
          <w:rFonts w:ascii="Times New Roman" w:eastAsia="Times New Roman" w:hAnsi="Times New Roman" w:cs="Times New Roman"/>
          <w:b/>
          <w:sz w:val="24"/>
          <w:szCs w:val="24"/>
        </w:rPr>
        <w:t>проекта муниципального нормативного правового акта</w:t>
      </w:r>
    </w:p>
    <w:p w:rsidR="00787875" w:rsidRPr="00787875" w:rsidRDefault="00787875" w:rsidP="00787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787875" w:rsidRPr="00787875" w:rsidTr="00114D4D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787875" w:rsidRPr="00787875" w:rsidRDefault="00787875" w:rsidP="0078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787875" w:rsidRPr="00787875" w:rsidRDefault="003E4251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Проекта постановления </w:t>
            </w:r>
            <w:r w:rsidRPr="00301F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 внесении изменений в приложение к постановлению администрации района от 02.12.2013 №2561  «Об утверждении муниципальной программы «Развитие транспортной системы Нижневартовского района на 2018–2025 годы и на период до 2030 года»</w:t>
            </w:r>
            <w:r w:rsidRPr="00316B2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          </w:t>
            </w:r>
          </w:p>
          <w:p w:rsidR="00787875" w:rsidRPr="00787875" w:rsidRDefault="00787875" w:rsidP="0078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75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проекта муниципального  нормативного правового акта)</w:t>
            </w:r>
          </w:p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FA08E8" w:rsidRDefault="00FA08E8" w:rsidP="0078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" w:history="1">
              <w:r w:rsidRPr="00144D06">
                <w:rPr>
                  <w:rStyle w:val="a3"/>
                  <w:sz w:val="24"/>
                  <w:szCs w:val="24"/>
                  <w:lang w:val="en-US"/>
                </w:rPr>
                <w:t>transport</w:t>
              </w:r>
              <w:r w:rsidRPr="00144D06">
                <w:rPr>
                  <w:rStyle w:val="a3"/>
                  <w:sz w:val="24"/>
                  <w:szCs w:val="24"/>
                </w:rPr>
                <w:t>@</w:t>
              </w:r>
              <w:proofErr w:type="spellStart"/>
              <w:r w:rsidRPr="00144D06">
                <w:rPr>
                  <w:rStyle w:val="a3"/>
                  <w:sz w:val="24"/>
                  <w:szCs w:val="24"/>
                  <w:lang w:val="en-US"/>
                </w:rPr>
                <w:t>nvraion</w:t>
              </w:r>
              <w:proofErr w:type="spellEnd"/>
              <w:r w:rsidRPr="00144D06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144D06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878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87875" w:rsidRPr="00787875" w:rsidRDefault="00787875" w:rsidP="0078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75"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 электронной почты ответственного работника)</w:t>
            </w:r>
          </w:p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87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 </w:t>
            </w:r>
            <w:r w:rsidRPr="00FA08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</w:t>
            </w:r>
            <w:r w:rsidR="00FA08E8" w:rsidRPr="00FA08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FA08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 w:rsidR="00FA08E8" w:rsidRPr="00FA08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июля 2018 </w:t>
            </w:r>
            <w:r w:rsidRPr="00FA08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года</w:t>
            </w:r>
            <w:r w:rsidRPr="007878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787875" w:rsidRPr="00787875" w:rsidRDefault="00787875" w:rsidP="0078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875" w:rsidRPr="00787875" w:rsidRDefault="00787875" w:rsidP="0078787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875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787875" w:rsidRPr="00787875" w:rsidRDefault="00787875" w:rsidP="0078787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875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 ___________________________________________________</w:t>
      </w:r>
    </w:p>
    <w:p w:rsidR="00787875" w:rsidRPr="00787875" w:rsidRDefault="00787875" w:rsidP="0078787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875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 ______________________________________________</w:t>
      </w:r>
    </w:p>
    <w:p w:rsidR="00787875" w:rsidRPr="00787875" w:rsidRDefault="00787875" w:rsidP="0078787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875">
        <w:rPr>
          <w:rFonts w:ascii="Times New Roman" w:eastAsia="Times New Roman" w:hAnsi="Times New Roman" w:cs="Times New Roman"/>
          <w:sz w:val="24"/>
          <w:szCs w:val="24"/>
        </w:rPr>
        <w:t>Фамилия, имя, отчество контактного лица ______________________________________</w:t>
      </w:r>
    </w:p>
    <w:p w:rsidR="00787875" w:rsidRPr="00787875" w:rsidRDefault="00787875" w:rsidP="0078787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875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 __________________________________________________</w:t>
      </w:r>
    </w:p>
    <w:p w:rsidR="00787875" w:rsidRPr="00787875" w:rsidRDefault="00787875" w:rsidP="0078787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875">
        <w:rPr>
          <w:rFonts w:ascii="Times New Roman" w:eastAsia="Times New Roman" w:hAnsi="Times New Roman" w:cs="Times New Roman"/>
          <w:sz w:val="24"/>
          <w:szCs w:val="24"/>
        </w:rPr>
        <w:t>Адрес электронной почты ____________________________________________________</w:t>
      </w:r>
    </w:p>
    <w:p w:rsidR="00787875" w:rsidRPr="00787875" w:rsidRDefault="00787875" w:rsidP="0078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787875" w:rsidRPr="00787875" w:rsidTr="00114D4D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787875" w:rsidRPr="00787875" w:rsidTr="00114D4D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787875" w:rsidRPr="00787875" w:rsidTr="00114D4D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</w:t>
            </w:r>
            <w:proofErr w:type="spellStart"/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затратны</w:t>
            </w:r>
            <w:proofErr w:type="spellEnd"/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(или) более эффективны?</w:t>
            </w:r>
          </w:p>
        </w:tc>
      </w:tr>
      <w:tr w:rsidR="00787875" w:rsidRPr="00787875" w:rsidTr="00114D4D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787875" w:rsidRPr="00787875" w:rsidTr="00114D4D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787875" w:rsidRPr="00787875" w:rsidTr="00114D4D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787875" w:rsidRPr="00787875" w:rsidTr="00114D4D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7875" w:rsidRPr="00787875" w:rsidTr="00114D4D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787875" w:rsidRPr="00787875" w:rsidTr="00114D4D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8. Существуют ли в предлагаемом правовом регулировании положения, которые </w:t>
            </w: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необоснованно затрудняют ведение предпринимательской и инвестиционной деятельности? </w:t>
            </w:r>
            <w:proofErr w:type="gramStart"/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обоснования по каждому указанному положению, дополнительно определив</w:t>
            </w:r>
            <w:proofErr w:type="gramEnd"/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- имеются ли технические ошибки;</w:t>
            </w:r>
          </w:p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потребителей;</w:t>
            </w:r>
          </w:p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787875" w:rsidRPr="00787875" w:rsidTr="00114D4D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787875" w:rsidRPr="00787875" w:rsidTr="00114D4D"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10. Оцените издержки 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787875" w:rsidRPr="00787875" w:rsidTr="00114D4D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rPr>
          <w:trHeight w:val="397"/>
        </w:trPr>
        <w:tc>
          <w:tcPr>
            <w:tcW w:w="9923" w:type="dxa"/>
            <w:shd w:val="clear" w:color="auto" w:fill="auto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11. 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 w:rsidR="00787875" w:rsidRPr="00787875" w:rsidTr="00114D4D">
        <w:trPr>
          <w:trHeight w:val="155"/>
        </w:trPr>
        <w:tc>
          <w:tcPr>
            <w:tcW w:w="9923" w:type="dxa"/>
            <w:shd w:val="clear" w:color="auto" w:fill="auto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787875" w:rsidRPr="00787875" w:rsidTr="00114D4D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787875" w:rsidRPr="00787875" w:rsidTr="00114D4D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787875" w:rsidRPr="00787875" w:rsidTr="00114D4D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787875" w:rsidRPr="00787875" w:rsidTr="00114D4D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15A8" w:rsidRDefault="008515A8"/>
    <w:sectPr w:rsidR="008515A8" w:rsidSect="0078787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7875"/>
    <w:rsid w:val="003E4251"/>
    <w:rsid w:val="0057433C"/>
    <w:rsid w:val="00787875"/>
    <w:rsid w:val="007A6139"/>
    <w:rsid w:val="008515A8"/>
    <w:rsid w:val="00FA0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8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ansport@nv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PiskulinaLM</dc:creator>
  <cp:keywords/>
  <dc:description/>
  <cp:lastModifiedBy>PiskulinaLM</cp:lastModifiedBy>
  <cp:revision>3</cp:revision>
  <dcterms:created xsi:type="dcterms:W3CDTF">2018-07-17T09:54:00Z</dcterms:created>
  <dcterms:modified xsi:type="dcterms:W3CDTF">2018-07-17T11:15:00Z</dcterms:modified>
</cp:coreProperties>
</file>